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E214A" w14:textId="77777777" w:rsidR="00BD6912" w:rsidRDefault="00BD6912">
      <w:pPr>
        <w:spacing w:before="400"/>
      </w:pPr>
    </w:p>
    <w:p w14:paraId="7E7FF968" w14:textId="77777777" w:rsidR="00BD6912" w:rsidRDefault="00000000">
      <w:pPr>
        <w:spacing w:after="80"/>
        <w:jc w:val="center"/>
      </w:pPr>
      <w:r>
        <w:rPr>
          <w:b/>
          <w:bCs/>
          <w:color w:val="2D4A3E"/>
          <w:sz w:val="44"/>
          <w:szCs w:val="44"/>
        </w:rPr>
        <w:t>Cadre thérapeutique</w:t>
      </w:r>
    </w:p>
    <w:p w14:paraId="47B74F39" w14:textId="77777777" w:rsidR="00BD6912" w:rsidRDefault="00BD6912">
      <w:pPr>
        <w:spacing w:before="200" w:after="200"/>
      </w:pPr>
    </w:p>
    <w:p w14:paraId="5E670796" w14:textId="77777777" w:rsidR="00BD6912" w:rsidRDefault="00BD6912">
      <w:pPr>
        <w:spacing w:before="200"/>
      </w:pPr>
    </w:p>
    <w:p w14:paraId="2E70A855" w14:textId="77777777" w:rsidR="00394B41" w:rsidRDefault="00636C29">
      <w:pPr>
        <w:spacing w:before="100" w:after="160"/>
        <w:jc w:val="both"/>
        <w:rPr>
          <w:color w:val="2C2C2C"/>
        </w:rPr>
      </w:pPr>
      <w:r w:rsidRPr="00636C29">
        <w:rPr>
          <w:color w:val="2C2C2C"/>
        </w:rPr>
        <w:t>La thérapie est un espace construit, pas naturel. Ce document en pose les contours : c'est dans un cadre pensé et partagé que la confiance et la relation peuvent prendre racine.</w:t>
      </w:r>
    </w:p>
    <w:p w14:paraId="1E064B16" w14:textId="54544AF4" w:rsidR="00BD6912" w:rsidRDefault="00000000">
      <w:pPr>
        <w:spacing w:before="100" w:after="160"/>
        <w:jc w:val="both"/>
      </w:pPr>
      <w:r>
        <w:rPr>
          <w:color w:val="2C2C2C"/>
        </w:rPr>
        <w:t xml:space="preserve">Je vous invite à le lire attentivement, à me poser toutes les questions </w:t>
      </w:r>
      <w:r w:rsidR="00DE2995">
        <w:rPr>
          <w:color w:val="2C2C2C"/>
        </w:rPr>
        <w:t>souhaitées</w:t>
      </w:r>
      <w:r>
        <w:rPr>
          <w:color w:val="2C2C2C"/>
        </w:rPr>
        <w:t>, et à le signer si vous vous sentez prêt</w:t>
      </w:r>
      <w:r w:rsidR="004D19F0">
        <w:rPr>
          <w:color w:val="2C2C2C"/>
        </w:rPr>
        <w:t xml:space="preserve">.e </w:t>
      </w:r>
      <w:r>
        <w:rPr>
          <w:color w:val="2C2C2C"/>
        </w:rPr>
        <w:t>à commencer.</w:t>
      </w:r>
    </w:p>
    <w:p w14:paraId="727B5624" w14:textId="77777777" w:rsidR="00BD6912" w:rsidRDefault="00BD6912">
      <w:pPr>
        <w:spacing w:before="200"/>
      </w:pPr>
    </w:p>
    <w:p w14:paraId="00A4AA67" w14:textId="77777777" w:rsidR="00BD6912" w:rsidRDefault="00000000">
      <w:pPr>
        <w:pStyle w:val="Titre2"/>
      </w:pPr>
      <w:r>
        <w:t>Ma pratique</w:t>
      </w:r>
    </w:p>
    <w:p w14:paraId="4829E6B1" w14:textId="22561C59" w:rsidR="00BD6912" w:rsidRDefault="00000000">
      <w:pPr>
        <w:spacing w:before="100" w:after="160"/>
        <w:jc w:val="both"/>
      </w:pPr>
      <w:r>
        <w:rPr>
          <w:color w:val="2C2C2C"/>
        </w:rPr>
        <w:t>Je travaille comme thérapeute, hypnothérapeute, avec une approche trauma-informée</w:t>
      </w:r>
      <w:r w:rsidR="00077B8D">
        <w:rPr>
          <w:color w:val="2C2C2C"/>
        </w:rPr>
        <w:t xml:space="preserve">, </w:t>
      </w:r>
      <w:r>
        <w:rPr>
          <w:color w:val="2C2C2C"/>
        </w:rPr>
        <w:t xml:space="preserve">féministe </w:t>
      </w:r>
      <w:r w:rsidR="004D19F0">
        <w:rPr>
          <w:color w:val="2C2C2C"/>
        </w:rPr>
        <w:t xml:space="preserve">et </w:t>
      </w:r>
      <w:r>
        <w:rPr>
          <w:color w:val="2C2C2C"/>
        </w:rPr>
        <w:t>somatique. Ma pratique est intégrative : j'utilise plusieurs approches en fonction de ce qui vous correspond le mieux, en vous expliquant toujours ce que je fais et pourquoi.</w:t>
      </w:r>
    </w:p>
    <w:p w14:paraId="0A83F3C4" w14:textId="40137748" w:rsidR="00BD6912" w:rsidRDefault="00000000">
      <w:pPr>
        <w:spacing w:before="100" w:after="160"/>
        <w:jc w:val="both"/>
      </w:pPr>
      <w:r>
        <w:rPr>
          <w:color w:val="2C2C2C"/>
        </w:rPr>
        <w:t xml:space="preserve">Je suis en formation continue et travaille sous supervision, ce qui signifie qu'il m'arrive de consulter un superviseur à propos de mon travail </w:t>
      </w:r>
      <w:r w:rsidR="004D19F0">
        <w:rPr>
          <w:color w:val="2C2C2C"/>
        </w:rPr>
        <w:t>clinique toujours</w:t>
      </w:r>
      <w:r>
        <w:rPr>
          <w:color w:val="2C2C2C"/>
        </w:rPr>
        <w:t xml:space="preserve"> de manière anonyme, sans jamais divulguer votre identité.</w:t>
      </w:r>
    </w:p>
    <w:p w14:paraId="032B4E85" w14:textId="77777777" w:rsidR="00BD6912" w:rsidRDefault="00BD6912">
      <w:pPr>
        <w:spacing w:before="100"/>
      </w:pPr>
    </w:p>
    <w:p w14:paraId="2F6FED27" w14:textId="77777777" w:rsidR="00BD6912" w:rsidRDefault="00000000">
      <w:pPr>
        <w:pStyle w:val="Titre2"/>
      </w:pPr>
      <w:r>
        <w:t>Confidentialité</w:t>
      </w:r>
    </w:p>
    <w:p w14:paraId="73E9CAC8" w14:textId="45D3DBD9" w:rsidR="00BD6912" w:rsidRDefault="00000000">
      <w:pPr>
        <w:spacing w:before="100" w:after="160"/>
        <w:jc w:val="both"/>
      </w:pPr>
      <w:r>
        <w:rPr>
          <w:color w:val="2C2C2C"/>
        </w:rPr>
        <w:t xml:space="preserve">Tout ce que vous me confiez reste strictement confidentiel. </w:t>
      </w:r>
    </w:p>
    <w:p w14:paraId="6B1554C9" w14:textId="77777777" w:rsidR="00BD6912" w:rsidRDefault="00000000">
      <w:pPr>
        <w:spacing w:before="100" w:after="160"/>
        <w:jc w:val="both"/>
      </w:pPr>
      <w:r>
        <w:rPr>
          <w:color w:val="2C2C2C"/>
        </w:rPr>
        <w:t>Le secret professionnel est en Belgique une obligation légale (article 458 du Code pénal). Trois situations peuvent m'amener à y déroger, ce que je vous signalerai toujours au préalable si cela devait se présenter :</w:t>
      </w:r>
    </w:p>
    <w:p w14:paraId="2C62A638" w14:textId="222CC058" w:rsidR="00BD6912" w:rsidRDefault="00000000" w:rsidP="00077B8D">
      <w:pPr>
        <w:pStyle w:val="Paragraphedeliste"/>
        <w:numPr>
          <w:ilvl w:val="0"/>
          <w:numId w:val="2"/>
        </w:numPr>
        <w:spacing w:before="100" w:after="160"/>
        <w:jc w:val="both"/>
      </w:pPr>
      <w:r w:rsidRPr="00077B8D">
        <w:rPr>
          <w:color w:val="2C2C2C"/>
        </w:rPr>
        <w:t xml:space="preserve">Si vous êtes en danger ou représentez un danger grave pour autrui </w:t>
      </w:r>
      <w:r w:rsidRPr="00077B8D">
        <w:rPr>
          <w:i/>
          <w:iCs/>
          <w:color w:val="2C2C2C"/>
        </w:rPr>
        <w:t>(article 422bis du Code pénal — obligation de porter secours)</w:t>
      </w:r>
      <w:r w:rsidRPr="00077B8D">
        <w:rPr>
          <w:color w:val="2C2C2C"/>
        </w:rPr>
        <w:t xml:space="preserve"> : je suis tenue d'intervenir pour protéger la personne en péril.</w:t>
      </w:r>
    </w:p>
    <w:p w14:paraId="5F8F8E47" w14:textId="5DA5F006" w:rsidR="00BD6912" w:rsidRDefault="00000000" w:rsidP="00077B8D">
      <w:pPr>
        <w:pStyle w:val="Paragraphedeliste"/>
        <w:numPr>
          <w:ilvl w:val="0"/>
          <w:numId w:val="2"/>
        </w:numPr>
        <w:spacing w:before="100" w:after="160"/>
        <w:jc w:val="both"/>
      </w:pPr>
      <w:r w:rsidRPr="00077B8D">
        <w:rPr>
          <w:color w:val="2C2C2C"/>
        </w:rPr>
        <w:t xml:space="preserve">Si j'ai connaissance de maltraitances graves commises sur un mineur ou une personne vulnérable, et que je ne suis pas en mesure de les protéger seule ou avec l'aide de tiers </w:t>
      </w:r>
      <w:r w:rsidRPr="00077B8D">
        <w:rPr>
          <w:i/>
          <w:iCs/>
          <w:color w:val="2C2C2C"/>
        </w:rPr>
        <w:t>(article 458bis du Code pénal — faculté de signalement au procureur du Roi)</w:t>
      </w:r>
      <w:r w:rsidRPr="00077B8D">
        <w:rPr>
          <w:color w:val="2C2C2C"/>
        </w:rPr>
        <w:t xml:space="preserve"> : je peux alors en informer les autorités compétentes.</w:t>
      </w:r>
    </w:p>
    <w:p w14:paraId="21523521" w14:textId="5BD290B3" w:rsidR="00BD6912" w:rsidRDefault="00000000" w:rsidP="00077B8D">
      <w:pPr>
        <w:pStyle w:val="Paragraphedeliste"/>
        <w:numPr>
          <w:ilvl w:val="0"/>
          <w:numId w:val="2"/>
        </w:numPr>
        <w:spacing w:before="100" w:after="160"/>
        <w:jc w:val="both"/>
      </w:pPr>
      <w:r w:rsidRPr="00077B8D">
        <w:rPr>
          <w:color w:val="2C2C2C"/>
        </w:rPr>
        <w:t>Si je pense que vous courez un risque imminent de vous faire du mal : j'explorerai toutes les options possibles avec vous avant toute démarche extérieure.</w:t>
      </w:r>
    </w:p>
    <w:p w14:paraId="69CCE5B6" w14:textId="15937EE8" w:rsidR="00BD6912" w:rsidRDefault="00000000">
      <w:pPr>
        <w:spacing w:before="100" w:after="160"/>
        <w:jc w:val="both"/>
      </w:pPr>
      <w:r>
        <w:rPr>
          <w:color w:val="2C2C2C"/>
        </w:rPr>
        <w:t>Si vous souhaitez que je communique avec un autre professionnel de santé qui vous suit (médecin, psychiatre, psychologue)</w:t>
      </w:r>
      <w:r w:rsidR="004D19F0">
        <w:rPr>
          <w:color w:val="2C2C2C"/>
        </w:rPr>
        <w:t>. V</w:t>
      </w:r>
      <w:r>
        <w:rPr>
          <w:color w:val="2C2C2C"/>
        </w:rPr>
        <w:t>otre accord écrit</w:t>
      </w:r>
      <w:r w:rsidR="004D19F0">
        <w:rPr>
          <w:color w:val="2C2C2C"/>
        </w:rPr>
        <w:t xml:space="preserve"> est obligatoire</w:t>
      </w:r>
      <w:r>
        <w:rPr>
          <w:color w:val="2C2C2C"/>
        </w:rPr>
        <w:t>. Vous pouvez le révoquer à tout moment.</w:t>
      </w:r>
    </w:p>
    <w:p w14:paraId="24E43867" w14:textId="77777777" w:rsidR="00BD6912" w:rsidRDefault="00000000">
      <w:pPr>
        <w:pStyle w:val="Titre2"/>
      </w:pPr>
      <w:r>
        <w:t>Ce que vous êtes en droit d'attendre</w:t>
      </w:r>
    </w:p>
    <w:p w14:paraId="625491F8" w14:textId="5EAF4418" w:rsidR="00BD6912" w:rsidRDefault="00000000">
      <w:pPr>
        <w:spacing w:before="100" w:after="160"/>
        <w:jc w:val="both"/>
      </w:pPr>
      <w:r>
        <w:rPr>
          <w:color w:val="2C2C2C"/>
        </w:rPr>
        <w:t xml:space="preserve">Vous êtes </w:t>
      </w:r>
      <w:r w:rsidR="00077B8D">
        <w:rPr>
          <w:color w:val="2C2C2C"/>
        </w:rPr>
        <w:t>souverain</w:t>
      </w:r>
      <w:r w:rsidR="004D19F0">
        <w:rPr>
          <w:color w:val="2C2C2C"/>
        </w:rPr>
        <w:t>.e</w:t>
      </w:r>
      <w:r w:rsidR="00077B8D">
        <w:rPr>
          <w:color w:val="2C2C2C"/>
        </w:rPr>
        <w:t xml:space="preserve"> de vous-même, </w:t>
      </w:r>
      <w:r>
        <w:rPr>
          <w:color w:val="2C2C2C"/>
        </w:rPr>
        <w:t xml:space="preserve">vous restez libre dans vos choix tout au long de notre travail. </w:t>
      </w:r>
      <w:r w:rsidR="00077B8D" w:rsidRPr="00077B8D">
        <w:rPr>
          <w:color w:val="2C2C2C"/>
        </w:rPr>
        <w:t>Je m'</w:t>
      </w:r>
      <w:r w:rsidR="00077B8D">
        <w:rPr>
          <w:color w:val="2C2C2C"/>
        </w:rPr>
        <w:t>applique à</w:t>
      </w:r>
      <w:r w:rsidR="00077B8D" w:rsidRPr="00077B8D">
        <w:rPr>
          <w:color w:val="2C2C2C"/>
        </w:rPr>
        <w:t xml:space="preserve"> créer un espace où cela puisse se dire librement.</w:t>
      </w:r>
      <w:r w:rsidR="00077B8D">
        <w:rPr>
          <w:color w:val="2C2C2C"/>
        </w:rPr>
        <w:t xml:space="preserve"> </w:t>
      </w:r>
      <w:r>
        <w:rPr>
          <w:color w:val="2C2C2C"/>
        </w:rPr>
        <w:t>À ce titre :</w:t>
      </w:r>
    </w:p>
    <w:p w14:paraId="6170CD07" w14:textId="647046B4" w:rsidR="00BD6912" w:rsidRDefault="00000000" w:rsidP="00077B8D">
      <w:pPr>
        <w:pStyle w:val="Paragraphedeliste"/>
        <w:numPr>
          <w:ilvl w:val="0"/>
          <w:numId w:val="3"/>
        </w:numPr>
        <w:spacing w:before="100" w:after="160"/>
        <w:jc w:val="both"/>
      </w:pPr>
      <w:r w:rsidRPr="00077B8D">
        <w:rPr>
          <w:color w:val="2C2C2C"/>
        </w:rPr>
        <w:t>Vous pouvez me poser des questions sur tout ce qui se passe en séance</w:t>
      </w:r>
      <w:r w:rsidR="00077B8D" w:rsidRPr="00077B8D">
        <w:rPr>
          <w:color w:val="2C2C2C"/>
        </w:rPr>
        <w:t xml:space="preserve"> : </w:t>
      </w:r>
      <w:r w:rsidRPr="00077B8D">
        <w:rPr>
          <w:color w:val="2C2C2C"/>
        </w:rPr>
        <w:t>mes choix d'intervention, mes techniques, mon parcours de formation.</w:t>
      </w:r>
    </w:p>
    <w:p w14:paraId="3F768200" w14:textId="613C699E" w:rsidR="00BD6912" w:rsidRDefault="00000000" w:rsidP="00077B8D">
      <w:pPr>
        <w:spacing w:before="100" w:after="160"/>
        <w:jc w:val="both"/>
      </w:pPr>
      <w:r w:rsidRPr="00077B8D">
        <w:rPr>
          <w:color w:val="2C2C2C"/>
        </w:rPr>
        <w:lastRenderedPageBreak/>
        <w:t>Vous pouvez m</w:t>
      </w:r>
      <w:r w:rsidR="004D19F0">
        <w:rPr>
          <w:color w:val="2C2C2C"/>
        </w:rPr>
        <w:t>’informer</w:t>
      </w:r>
      <w:r w:rsidRPr="00077B8D">
        <w:rPr>
          <w:color w:val="2C2C2C"/>
        </w:rPr>
        <w:t xml:space="preserve"> </w:t>
      </w:r>
      <w:r w:rsidR="004D19F0">
        <w:rPr>
          <w:color w:val="2C2C2C"/>
        </w:rPr>
        <w:t>au sujet d’un besoin et/ou d’un inconfort qui surviendraient.</w:t>
      </w:r>
      <w:r w:rsidRPr="00077B8D">
        <w:rPr>
          <w:color w:val="2C2C2C"/>
        </w:rPr>
        <w:t xml:space="preserve">. </w:t>
      </w:r>
      <w:r w:rsidR="00077B8D">
        <w:rPr>
          <w:color w:val="2C2C2C"/>
        </w:rPr>
        <w:t>Ce que vous vivez dans la relation thérapeutique fait souvent partie du travail lui-même, et je le prendrai en considération avec soin.</w:t>
      </w:r>
    </w:p>
    <w:p w14:paraId="40660886" w14:textId="41368E28" w:rsidR="00BD6912" w:rsidRDefault="00000000" w:rsidP="00077B8D">
      <w:pPr>
        <w:pStyle w:val="Paragraphedeliste"/>
        <w:numPr>
          <w:ilvl w:val="0"/>
          <w:numId w:val="3"/>
        </w:numPr>
        <w:spacing w:before="100" w:after="160"/>
        <w:jc w:val="both"/>
      </w:pPr>
      <w:r w:rsidRPr="00077B8D">
        <w:rPr>
          <w:color w:val="2C2C2C"/>
        </w:rPr>
        <w:t>Vous pouvez refuser n'importe quelle proposition ou exercice, à tout moment, sans explication.</w:t>
      </w:r>
    </w:p>
    <w:p w14:paraId="2210BECD" w14:textId="77777777" w:rsidR="00077B8D" w:rsidRPr="00077B8D" w:rsidRDefault="00000000" w:rsidP="00077B8D">
      <w:pPr>
        <w:pStyle w:val="Paragraphedeliste"/>
        <w:numPr>
          <w:ilvl w:val="0"/>
          <w:numId w:val="3"/>
        </w:numPr>
        <w:spacing w:before="100" w:after="160"/>
        <w:jc w:val="both"/>
      </w:pPr>
      <w:r w:rsidRPr="00077B8D">
        <w:rPr>
          <w:color w:val="2C2C2C"/>
        </w:rPr>
        <w:t>Vous pouvez mettre fin à la thérapie à tout moment, sans avoir à vous justifier.</w:t>
      </w:r>
    </w:p>
    <w:p w14:paraId="37806631" w14:textId="5A432320" w:rsidR="00BD6912" w:rsidRDefault="00000000" w:rsidP="00077B8D">
      <w:pPr>
        <w:pStyle w:val="Paragraphedeliste"/>
        <w:numPr>
          <w:ilvl w:val="0"/>
          <w:numId w:val="3"/>
        </w:numPr>
        <w:spacing w:before="100" w:after="160"/>
        <w:jc w:val="both"/>
      </w:pPr>
      <w:r w:rsidRPr="00077B8D">
        <w:rPr>
          <w:color w:val="2C2C2C"/>
        </w:rPr>
        <w:t xml:space="preserve"> Vous pouvez demander à être orienté·e vers </w:t>
      </w:r>
      <w:r w:rsidRPr="00077B8D">
        <w:rPr>
          <w:color w:val="2C2C2C"/>
        </w:rPr>
        <w:t xml:space="preserve">un·e autre professionnel·le si vous </w:t>
      </w:r>
      <w:r w:rsidR="004D19F0">
        <w:rPr>
          <w:color w:val="2C2C2C"/>
        </w:rPr>
        <w:t>l’estimez.</w:t>
      </w:r>
    </w:p>
    <w:p w14:paraId="53DD482E" w14:textId="1007FCC0" w:rsidR="00BD6912" w:rsidRDefault="00000000">
      <w:pPr>
        <w:spacing w:before="100" w:after="160"/>
        <w:jc w:val="both"/>
      </w:pPr>
      <w:r>
        <w:rPr>
          <w:color w:val="2C2C2C"/>
        </w:rPr>
        <w:t>Je m'engage</w:t>
      </w:r>
      <w:r w:rsidR="004D19F0">
        <w:rPr>
          <w:color w:val="2C2C2C"/>
        </w:rPr>
        <w:t xml:space="preserve"> </w:t>
      </w:r>
      <w:r>
        <w:rPr>
          <w:color w:val="2C2C2C"/>
        </w:rPr>
        <w:t>à actualiser régulièrement mes connaissances, à travailler sous supervision, et à discerner ma propre implication dans notre relation</w:t>
      </w:r>
      <w:r w:rsidR="004D19F0">
        <w:rPr>
          <w:color w:val="2C2C2C"/>
        </w:rPr>
        <w:t xml:space="preserve">, </w:t>
      </w:r>
      <w:r>
        <w:rPr>
          <w:color w:val="2C2C2C"/>
        </w:rPr>
        <w:t xml:space="preserve"> ce qui est, pour moi, une condition</w:t>
      </w:r>
      <w:r w:rsidR="004D19F0">
        <w:rPr>
          <w:color w:val="2C2C2C"/>
        </w:rPr>
        <w:t xml:space="preserve"> sine qua non d</w:t>
      </w:r>
      <w:r>
        <w:rPr>
          <w:color w:val="2C2C2C"/>
        </w:rPr>
        <w:t>'une pratique éthique.</w:t>
      </w:r>
    </w:p>
    <w:p w14:paraId="513EC02D" w14:textId="0B693AD3" w:rsidR="00BD6912" w:rsidRDefault="00077B8D">
      <w:pPr>
        <w:spacing w:before="100"/>
      </w:pPr>
      <w:r>
        <w:rPr>
          <w:color w:val="2C2C2C"/>
        </w:rPr>
        <w:t>Je m’engage à respecter mes propres limites et vous diriger vers d’autres professionnel</w:t>
      </w:r>
      <w:r w:rsidR="004D19F0">
        <w:rPr>
          <w:color w:val="2C2C2C"/>
        </w:rPr>
        <w:t>.le.</w:t>
      </w:r>
      <w:r>
        <w:rPr>
          <w:color w:val="2C2C2C"/>
        </w:rPr>
        <w:t>s de la santé mentale si je considère que cela est nécessaire pour votre travail thérapeutique.</w:t>
      </w:r>
    </w:p>
    <w:p w14:paraId="6F5F50FE" w14:textId="77777777" w:rsidR="00BD6912" w:rsidRDefault="00000000">
      <w:pPr>
        <w:pStyle w:val="Titre2"/>
      </w:pPr>
      <w:r>
        <w:t>Modalités pratiques</w:t>
      </w:r>
    </w:p>
    <w:p w14:paraId="36B30787" w14:textId="77777777" w:rsidR="00BD6912" w:rsidRDefault="00000000">
      <w:pPr>
        <w:spacing w:before="100" w:after="160"/>
        <w:jc w:val="both"/>
      </w:pPr>
      <w:r>
        <w:rPr>
          <w:b/>
          <w:bCs/>
          <w:color w:val="2C2C2C"/>
        </w:rPr>
        <w:t xml:space="preserve">Durée des séances : </w:t>
      </w:r>
      <w:r>
        <w:rPr>
          <w:color w:val="2C2C2C"/>
        </w:rPr>
        <w:t>Les séances durent 60 minutes.</w:t>
      </w:r>
    </w:p>
    <w:p w14:paraId="0D348536" w14:textId="62190534" w:rsidR="00BD6912" w:rsidRDefault="00000000">
      <w:pPr>
        <w:spacing w:before="100" w:after="160"/>
        <w:jc w:val="both"/>
      </w:pPr>
      <w:r>
        <w:rPr>
          <w:b/>
          <w:bCs/>
          <w:color w:val="2C2C2C"/>
        </w:rPr>
        <w:t xml:space="preserve">Annulation : </w:t>
      </w:r>
      <w:r>
        <w:rPr>
          <w:color w:val="2C2C2C"/>
        </w:rPr>
        <w:t>Je vous demande de me prévenir au moins 24 heures à l'avance en cas d'annulation. Un imprévu peut arriver</w:t>
      </w:r>
      <w:r w:rsidR="00077B8D">
        <w:rPr>
          <w:color w:val="2C2C2C"/>
        </w:rPr>
        <w:t xml:space="preserve">, </w:t>
      </w:r>
      <w:r>
        <w:rPr>
          <w:color w:val="2C2C2C"/>
        </w:rPr>
        <w:t>vous disposez d'un joker par suivi. Au-delà, toute séance annulée sans suffisant sera facturée.</w:t>
      </w:r>
    </w:p>
    <w:p w14:paraId="32E720D1" w14:textId="77777777" w:rsidR="00BD6912" w:rsidRDefault="00000000">
      <w:pPr>
        <w:spacing w:before="100" w:after="160"/>
        <w:jc w:val="both"/>
      </w:pPr>
      <w:r>
        <w:rPr>
          <w:b/>
          <w:bCs/>
          <w:color w:val="2C2C2C"/>
        </w:rPr>
        <w:t xml:space="preserve">Tarif : </w:t>
      </w:r>
      <w:r>
        <w:rPr>
          <w:color w:val="2C2C2C"/>
        </w:rPr>
        <w:t>Le tarif convenu entre nous est indiqué dans la section signature ci-dessous.</w:t>
      </w:r>
    </w:p>
    <w:p w14:paraId="47729448" w14:textId="392E261E" w:rsidR="0030151C" w:rsidRDefault="00000000">
      <w:pPr>
        <w:spacing w:before="100" w:after="160"/>
        <w:jc w:val="both"/>
        <w:rPr>
          <w:color w:val="2C2C2C"/>
        </w:rPr>
      </w:pPr>
      <w:r>
        <w:rPr>
          <w:b/>
          <w:bCs/>
          <w:color w:val="2C2C2C"/>
        </w:rPr>
        <w:t xml:space="preserve">Contact entre les séances : </w:t>
      </w:r>
      <w:r>
        <w:rPr>
          <w:color w:val="2C2C2C"/>
        </w:rPr>
        <w:t>Je reste joignable par email</w:t>
      </w:r>
      <w:r>
        <w:rPr>
          <w:color w:val="2C2C2C"/>
        </w:rPr>
        <w:t xml:space="preserve"> ou SMS pour des questions pratiques (prise de rendez-vous, annulation). Je ne suis pas disponible pour un soutien thérapeutique entre les séances</w:t>
      </w:r>
      <w:r w:rsidR="00077B8D">
        <w:rPr>
          <w:color w:val="2C2C2C"/>
        </w:rPr>
        <w:t>.</w:t>
      </w:r>
      <w:r w:rsidR="004D19F0">
        <w:rPr>
          <w:color w:val="2C2C2C"/>
        </w:rPr>
        <w:t xml:space="preserve"> Toutefois, si </w:t>
      </w:r>
      <w:r>
        <w:rPr>
          <w:color w:val="2C2C2C"/>
        </w:rPr>
        <w:t xml:space="preserve">vous traversez une </w:t>
      </w:r>
      <w:r w:rsidRPr="0030151C">
        <w:rPr>
          <w:b/>
          <w:bCs/>
          <w:color w:val="2C2C2C"/>
        </w:rPr>
        <w:t>situation d'urgence</w:t>
      </w:r>
      <w:r>
        <w:rPr>
          <w:color w:val="2C2C2C"/>
        </w:rPr>
        <w:t xml:space="preserve">, </w:t>
      </w:r>
      <w:r w:rsidR="004D19F0">
        <w:rPr>
          <w:color w:val="2C2C2C"/>
        </w:rPr>
        <w:t xml:space="preserve">dans </w:t>
      </w:r>
      <w:r w:rsidR="00077B8D">
        <w:rPr>
          <w:color w:val="2C2C2C"/>
        </w:rPr>
        <w:t xml:space="preserve">mon planning hebdomadaire 1 ou </w:t>
      </w:r>
      <w:r w:rsidR="004D19F0">
        <w:rPr>
          <w:color w:val="2C2C2C"/>
        </w:rPr>
        <w:t xml:space="preserve">2 </w:t>
      </w:r>
      <w:r w:rsidR="00077B8D">
        <w:rPr>
          <w:color w:val="2C2C2C"/>
        </w:rPr>
        <w:t>séance</w:t>
      </w:r>
      <w:r w:rsidR="004D19F0">
        <w:rPr>
          <w:color w:val="2C2C2C"/>
        </w:rPr>
        <w:t xml:space="preserve">s sont </w:t>
      </w:r>
      <w:r w:rsidR="00077B8D">
        <w:rPr>
          <w:color w:val="2C2C2C"/>
        </w:rPr>
        <w:t>prévue</w:t>
      </w:r>
      <w:r w:rsidR="004D19F0">
        <w:rPr>
          <w:color w:val="2C2C2C"/>
        </w:rPr>
        <w:t>s</w:t>
      </w:r>
      <w:r w:rsidR="00077B8D">
        <w:rPr>
          <w:color w:val="2C2C2C"/>
        </w:rPr>
        <w:t xml:space="preserve"> à cet effet (en présentiel ou en visio). Par ailleurs, vous </w:t>
      </w:r>
      <w:r>
        <w:rPr>
          <w:color w:val="2C2C2C"/>
        </w:rPr>
        <w:t xml:space="preserve">veuillez contacter </w:t>
      </w:r>
    </w:p>
    <w:p w14:paraId="778F0915" w14:textId="77777777" w:rsidR="0030151C" w:rsidRPr="0030151C" w:rsidRDefault="00000000" w:rsidP="0030151C">
      <w:pPr>
        <w:pStyle w:val="Paragraphedeliste"/>
        <w:numPr>
          <w:ilvl w:val="0"/>
          <w:numId w:val="4"/>
        </w:numPr>
        <w:spacing w:before="100" w:after="160"/>
        <w:jc w:val="both"/>
      </w:pPr>
      <w:r w:rsidRPr="0030151C">
        <w:rPr>
          <w:color w:val="2C2C2C"/>
        </w:rPr>
        <w:t>le 1</w:t>
      </w:r>
      <w:r w:rsidR="0030151C" w:rsidRPr="0030151C">
        <w:rPr>
          <w:color w:val="2C2C2C"/>
        </w:rPr>
        <w:t>12</w:t>
      </w:r>
      <w:r w:rsidRPr="0030151C">
        <w:rPr>
          <w:color w:val="2C2C2C"/>
        </w:rPr>
        <w:t xml:space="preserve"> </w:t>
      </w:r>
      <w:r w:rsidR="0030151C">
        <w:rPr>
          <w:color w:val="2C2C2C"/>
        </w:rPr>
        <w:t>(urgences générales)</w:t>
      </w:r>
    </w:p>
    <w:p w14:paraId="67E2AE3E" w14:textId="2BC7687A" w:rsidR="00BD6912" w:rsidRPr="0030151C" w:rsidRDefault="00000000" w:rsidP="0030151C">
      <w:pPr>
        <w:pStyle w:val="Paragraphedeliste"/>
        <w:numPr>
          <w:ilvl w:val="0"/>
          <w:numId w:val="4"/>
        </w:numPr>
        <w:spacing w:before="100" w:after="160"/>
        <w:jc w:val="both"/>
      </w:pPr>
      <w:r w:rsidRPr="0030151C">
        <w:rPr>
          <w:color w:val="2C2C2C"/>
        </w:rPr>
        <w:t xml:space="preserve">le </w:t>
      </w:r>
      <w:r w:rsidR="0030151C">
        <w:rPr>
          <w:color w:val="2C2C2C"/>
        </w:rPr>
        <w:t>0800 23 123 (Centre de prévention du Suicide, gratuit 24h/24)</w:t>
      </w:r>
    </w:p>
    <w:p w14:paraId="43B2D979" w14:textId="177267E3" w:rsidR="0030151C" w:rsidRDefault="0030151C" w:rsidP="0030151C">
      <w:pPr>
        <w:pStyle w:val="Paragraphedeliste"/>
        <w:numPr>
          <w:ilvl w:val="0"/>
          <w:numId w:val="4"/>
        </w:numPr>
        <w:spacing w:before="100" w:after="160"/>
        <w:jc w:val="both"/>
      </w:pPr>
      <w:r>
        <w:rPr>
          <w:color w:val="2C2C2C"/>
        </w:rPr>
        <w:t>le 107 (Ecoute psychologique, gratuit, 24h/24)</w:t>
      </w:r>
    </w:p>
    <w:p w14:paraId="7E4362D3" w14:textId="77777777" w:rsidR="00BD6912" w:rsidRDefault="00BD6912">
      <w:pPr>
        <w:spacing w:before="100"/>
      </w:pPr>
    </w:p>
    <w:p w14:paraId="7A3344D7" w14:textId="77777777" w:rsidR="00BD6912" w:rsidRDefault="00000000">
      <w:pPr>
        <w:pStyle w:val="Titre2"/>
      </w:pPr>
      <w:r>
        <w:t>Collaboration avec d'autres professionnels</w:t>
      </w:r>
    </w:p>
    <w:p w14:paraId="1BE4E69E" w14:textId="078FA2B6" w:rsidR="00BD6912" w:rsidRDefault="00000000">
      <w:pPr>
        <w:spacing w:before="100" w:after="160"/>
        <w:jc w:val="both"/>
      </w:pPr>
      <w:r>
        <w:rPr>
          <w:color w:val="2C2C2C"/>
        </w:rPr>
        <w:t xml:space="preserve">Si vous êtes suivi·e par un médecin, un psychiatre ou un psychologue, </w:t>
      </w:r>
      <w:r w:rsidR="004D19F0">
        <w:rPr>
          <w:color w:val="2C2C2C"/>
        </w:rPr>
        <w:t xml:space="preserve">avec votre consentement écrit, il est envisageable que nous puissions coordonner nos suivis respectifs. </w:t>
      </w:r>
      <w:r>
        <w:rPr>
          <w:color w:val="2C2C2C"/>
        </w:rPr>
        <w:t>Cette coordination est toujours dans votre intérêt</w:t>
      </w:r>
      <w:r w:rsidR="00763D39">
        <w:rPr>
          <w:color w:val="2C2C2C"/>
        </w:rPr>
        <w:t xml:space="preserve">. </w:t>
      </w:r>
    </w:p>
    <w:p w14:paraId="376FEE47" w14:textId="77777777" w:rsidR="00BD6912" w:rsidRDefault="00000000">
      <w:pPr>
        <w:spacing w:before="100" w:after="160"/>
        <w:jc w:val="both"/>
      </w:pPr>
      <w:r>
        <w:rPr>
          <w:color w:val="2C2C2C"/>
        </w:rPr>
        <w:t>Il peut arriver que je vous suggère de consulter un médecin ou un spécialiste en complément de notre travail. Dans certaines situations, un suivi médical parallèle peut être une condition pour que notre accompagnement se déroule dans les meilleures conditions possibles. Je vous l'expliquerai si cela se présente.</w:t>
      </w:r>
    </w:p>
    <w:p w14:paraId="5C14DA14" w14:textId="77777777" w:rsidR="00BD6912" w:rsidRDefault="00BD6912">
      <w:pPr>
        <w:spacing w:before="100"/>
      </w:pPr>
    </w:p>
    <w:p w14:paraId="2336DD75" w14:textId="77777777" w:rsidR="0030151C" w:rsidRDefault="0030151C">
      <w:pPr>
        <w:spacing w:before="100"/>
      </w:pPr>
    </w:p>
    <w:p w14:paraId="4160CFFC" w14:textId="77777777" w:rsidR="00763D39" w:rsidRDefault="00763D39">
      <w:pPr>
        <w:spacing w:before="100"/>
      </w:pPr>
    </w:p>
    <w:p w14:paraId="3D57A682" w14:textId="77777777" w:rsidR="00763D39" w:rsidRDefault="00763D39">
      <w:pPr>
        <w:spacing w:before="100"/>
      </w:pPr>
    </w:p>
    <w:p w14:paraId="7D65B4C1" w14:textId="77777777" w:rsidR="0030151C" w:rsidRDefault="0030151C">
      <w:pPr>
        <w:spacing w:before="100"/>
      </w:pPr>
    </w:p>
    <w:p w14:paraId="26FF2BA0" w14:textId="77777777" w:rsidR="00BD6912" w:rsidRDefault="00000000">
      <w:pPr>
        <w:pStyle w:val="Titre2"/>
      </w:pPr>
      <w:r>
        <w:lastRenderedPageBreak/>
        <w:t>La fin de la thérapie</w:t>
      </w:r>
    </w:p>
    <w:p w14:paraId="2639645B" w14:textId="77777777" w:rsidR="00BD6912" w:rsidRDefault="00000000">
      <w:pPr>
        <w:spacing w:before="100" w:after="160"/>
        <w:jc w:val="both"/>
      </w:pPr>
      <w:r>
        <w:rPr>
          <w:color w:val="2C2C2C"/>
        </w:rPr>
        <w:t>Idéalement, la fin d'une thérapie se prépare ensemble — elle fait partie du travail. Lorsque le moment viendra, je vous proposerai de consacrer une ou plusieurs séances à faire le point sur le chemin parcouru.</w:t>
      </w:r>
    </w:p>
    <w:p w14:paraId="02CBB8A0" w14:textId="77777777" w:rsidR="00BD6912" w:rsidRDefault="00000000">
      <w:pPr>
        <w:spacing w:before="100" w:after="160"/>
        <w:jc w:val="both"/>
      </w:pPr>
      <w:r>
        <w:rPr>
          <w:color w:val="2C2C2C"/>
        </w:rPr>
        <w:t>Si je juge à un moment que mon accompagnement n'est plus adapté à votre situation ou que mes compétences atteignent leurs limites, je vous en parlerai honnêtement et vous orienterai vers quelqu'un de mieux placé.</w:t>
      </w:r>
    </w:p>
    <w:p w14:paraId="5C768320" w14:textId="77777777" w:rsidR="00BD6912" w:rsidRDefault="00000000">
      <w:pPr>
        <w:spacing w:before="100" w:after="160"/>
        <w:jc w:val="both"/>
      </w:pPr>
      <w:r>
        <w:rPr>
          <w:color w:val="2C2C2C"/>
        </w:rPr>
        <w:t>En cas de comportement violent ou menaçant à mon égard, je me réserve le droit de mettre fin immédiatement à l'accompagnement.</w:t>
      </w:r>
    </w:p>
    <w:p w14:paraId="49915AE3" w14:textId="77777777" w:rsidR="00BD6912" w:rsidRDefault="00BD6912">
      <w:pPr>
        <w:spacing w:before="200"/>
      </w:pPr>
    </w:p>
    <w:p w14:paraId="68589566" w14:textId="77777777" w:rsidR="00BD6912" w:rsidRDefault="00BD6912">
      <w:pPr>
        <w:spacing w:before="200" w:after="200"/>
      </w:pPr>
    </w:p>
    <w:p w14:paraId="29684937" w14:textId="77777777" w:rsidR="00BD6912" w:rsidRDefault="00BD6912">
      <w:pPr>
        <w:spacing w:before="200"/>
      </w:pPr>
    </w:p>
    <w:p w14:paraId="20CD90AF" w14:textId="77777777" w:rsidR="00BD6912" w:rsidRDefault="00000000">
      <w:pPr>
        <w:spacing w:after="200"/>
        <w:jc w:val="center"/>
      </w:pPr>
      <w:r>
        <w:rPr>
          <w:b/>
          <w:bCs/>
          <w:color w:val="2D4A3E"/>
          <w:sz w:val="28"/>
          <w:szCs w:val="28"/>
        </w:rPr>
        <w:t>Consentement</w:t>
      </w:r>
    </w:p>
    <w:p w14:paraId="09344AEA" w14:textId="77777777" w:rsidR="00BD6912" w:rsidRDefault="00000000">
      <w:pPr>
        <w:spacing w:before="100" w:after="160"/>
        <w:jc w:val="both"/>
      </w:pPr>
      <w:r>
        <w:rPr>
          <w:color w:val="2C2C2C"/>
        </w:rPr>
        <w:t>J'ai lu ce document dans son intégralité. J'ai pu poser les questions nécessaires et j'ai reçu des réponses satisfaisantes. Je comprends mes droits ainsi que le cadre dans lequel cette thérapie s'inscrit.</w:t>
      </w:r>
    </w:p>
    <w:p w14:paraId="362AB578" w14:textId="77777777" w:rsidR="00BD6912" w:rsidRDefault="00000000">
      <w:pPr>
        <w:spacing w:before="100" w:after="160"/>
        <w:jc w:val="both"/>
      </w:pPr>
      <w:r>
        <w:rPr>
          <w:color w:val="2C2C2C"/>
        </w:rPr>
        <w:t>Je consens à entreprendre un travail thérapeutique dans ce cadre.</w:t>
      </w:r>
    </w:p>
    <w:p w14:paraId="1F809ADB" w14:textId="77777777" w:rsidR="00BD6912" w:rsidRDefault="00BD6912">
      <w:pPr>
        <w:spacing w:before="200"/>
      </w:pPr>
    </w:p>
    <w:p w14:paraId="23C18A5E" w14:textId="77777777" w:rsidR="00BD6912" w:rsidRDefault="00000000">
      <w:pPr>
        <w:spacing w:before="100" w:after="160"/>
        <w:jc w:val="both"/>
      </w:pPr>
      <w:r>
        <w:rPr>
          <w:i/>
          <w:iCs/>
          <w:color w:val="7A6E62"/>
        </w:rPr>
        <w:t>Tarif convenu : _______ euros la séance</w:t>
      </w:r>
    </w:p>
    <w:p w14:paraId="52E60493" w14:textId="77777777" w:rsidR="00BD6912" w:rsidRDefault="00BD6912">
      <w:pPr>
        <w:spacing w:before="400"/>
      </w:pPr>
    </w:p>
    <w:p w14:paraId="5D4A5FBB" w14:textId="77777777" w:rsidR="00BD6912" w:rsidRDefault="00000000">
      <w:pPr>
        <w:spacing w:after="100"/>
      </w:pPr>
      <w:r>
        <w:rPr>
          <w:color w:val="2C2C2C"/>
        </w:rPr>
        <w:t>Nom et prénom : ___________________________________          Date : _______________</w:t>
      </w:r>
    </w:p>
    <w:p w14:paraId="09476B18" w14:textId="77777777" w:rsidR="00BD6912" w:rsidRDefault="00BD6912">
      <w:pPr>
        <w:spacing w:before="300"/>
      </w:pPr>
    </w:p>
    <w:p w14:paraId="13E42940" w14:textId="77777777" w:rsidR="00BD6912" w:rsidRDefault="00000000">
      <w:pPr>
        <w:spacing w:after="60"/>
      </w:pPr>
      <w:r>
        <w:rPr>
          <w:color w:val="2C2C2C"/>
        </w:rPr>
        <w:t>Signature :</w:t>
      </w:r>
    </w:p>
    <w:p w14:paraId="330F3233" w14:textId="77777777" w:rsidR="00BD6912" w:rsidRDefault="00BD6912">
      <w:pPr>
        <w:spacing w:before="600"/>
      </w:pPr>
    </w:p>
    <w:p w14:paraId="69059FF9" w14:textId="77777777" w:rsidR="00BD6912" w:rsidRDefault="00BD6912">
      <w:pPr>
        <w:spacing w:before="200" w:after="200"/>
      </w:pPr>
    </w:p>
    <w:p w14:paraId="17D6FE4F" w14:textId="77777777" w:rsidR="00BD6912" w:rsidRDefault="00000000">
      <w:pPr>
        <w:spacing w:before="120"/>
        <w:jc w:val="center"/>
      </w:pPr>
      <w:r>
        <w:rPr>
          <w:i/>
          <w:iCs/>
          <w:color w:val="9E9589"/>
          <w:sz w:val="18"/>
          <w:szCs w:val="18"/>
        </w:rPr>
        <w:t>Document à conserver par les deux parties</w:t>
      </w:r>
    </w:p>
    <w:sectPr w:rsidR="00BD6912">
      <w:pgSz w:w="11906" w:h="16838"/>
      <w:pgMar w:top="1440" w:right="1500" w:bottom="1440" w:left="15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5250"/>
    <w:multiLevelType w:val="hybridMultilevel"/>
    <w:tmpl w:val="23A606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30E68F8"/>
    <w:multiLevelType w:val="hybridMultilevel"/>
    <w:tmpl w:val="351CD9BC"/>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 w15:restartNumberingAfterBreak="0">
    <w:nsid w:val="3A2E3DFB"/>
    <w:multiLevelType w:val="hybridMultilevel"/>
    <w:tmpl w:val="140EA3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3DE1A44"/>
    <w:multiLevelType w:val="hybridMultilevel"/>
    <w:tmpl w:val="D3C86022"/>
    <w:lvl w:ilvl="0" w:tplc="785CDA5A">
      <w:start w:val="1"/>
      <w:numFmt w:val="bullet"/>
      <w:lvlText w:val="●"/>
      <w:lvlJc w:val="left"/>
      <w:pPr>
        <w:ind w:left="720" w:hanging="360"/>
      </w:pPr>
    </w:lvl>
    <w:lvl w:ilvl="1" w:tplc="5D24C36E">
      <w:start w:val="1"/>
      <w:numFmt w:val="bullet"/>
      <w:lvlText w:val="○"/>
      <w:lvlJc w:val="left"/>
      <w:pPr>
        <w:ind w:left="1440" w:hanging="360"/>
      </w:pPr>
    </w:lvl>
    <w:lvl w:ilvl="2" w:tplc="F1AE69F2">
      <w:start w:val="1"/>
      <w:numFmt w:val="bullet"/>
      <w:lvlText w:val="■"/>
      <w:lvlJc w:val="left"/>
      <w:pPr>
        <w:ind w:left="2160" w:hanging="360"/>
      </w:pPr>
    </w:lvl>
    <w:lvl w:ilvl="3" w:tplc="F46EBA6A">
      <w:start w:val="1"/>
      <w:numFmt w:val="bullet"/>
      <w:lvlText w:val="●"/>
      <w:lvlJc w:val="left"/>
      <w:pPr>
        <w:ind w:left="2880" w:hanging="360"/>
      </w:pPr>
    </w:lvl>
    <w:lvl w:ilvl="4" w:tplc="0E3A3D62">
      <w:start w:val="1"/>
      <w:numFmt w:val="bullet"/>
      <w:lvlText w:val="○"/>
      <w:lvlJc w:val="left"/>
      <w:pPr>
        <w:ind w:left="3600" w:hanging="360"/>
      </w:pPr>
    </w:lvl>
    <w:lvl w:ilvl="5" w:tplc="5B949D4A">
      <w:start w:val="1"/>
      <w:numFmt w:val="bullet"/>
      <w:lvlText w:val="■"/>
      <w:lvlJc w:val="left"/>
      <w:pPr>
        <w:ind w:left="4320" w:hanging="360"/>
      </w:pPr>
    </w:lvl>
    <w:lvl w:ilvl="6" w:tplc="8522DAB8">
      <w:start w:val="1"/>
      <w:numFmt w:val="bullet"/>
      <w:lvlText w:val="●"/>
      <w:lvlJc w:val="left"/>
      <w:pPr>
        <w:ind w:left="5040" w:hanging="360"/>
      </w:pPr>
    </w:lvl>
    <w:lvl w:ilvl="7" w:tplc="662E6FC6">
      <w:start w:val="1"/>
      <w:numFmt w:val="bullet"/>
      <w:lvlText w:val="●"/>
      <w:lvlJc w:val="left"/>
      <w:pPr>
        <w:ind w:left="5760" w:hanging="360"/>
      </w:pPr>
    </w:lvl>
    <w:lvl w:ilvl="8" w:tplc="95509F74">
      <w:start w:val="1"/>
      <w:numFmt w:val="bullet"/>
      <w:lvlText w:val="●"/>
      <w:lvlJc w:val="left"/>
      <w:pPr>
        <w:ind w:left="6480" w:hanging="360"/>
      </w:pPr>
    </w:lvl>
  </w:abstractNum>
  <w:num w:numId="1" w16cid:durableId="437872692">
    <w:abstractNumId w:val="3"/>
    <w:lvlOverride w:ilvl="0">
      <w:startOverride w:val="1"/>
    </w:lvlOverride>
  </w:num>
  <w:num w:numId="2" w16cid:durableId="1173186848">
    <w:abstractNumId w:val="2"/>
  </w:num>
  <w:num w:numId="3" w16cid:durableId="110363311">
    <w:abstractNumId w:val="1"/>
  </w:num>
  <w:num w:numId="4" w16cid:durableId="7309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12"/>
    <w:rsid w:val="00077B8D"/>
    <w:rsid w:val="000D2F4F"/>
    <w:rsid w:val="00131431"/>
    <w:rsid w:val="00183727"/>
    <w:rsid w:val="001E18BC"/>
    <w:rsid w:val="002B1F32"/>
    <w:rsid w:val="0030151C"/>
    <w:rsid w:val="00372A14"/>
    <w:rsid w:val="00394B41"/>
    <w:rsid w:val="004D19F0"/>
    <w:rsid w:val="00636C29"/>
    <w:rsid w:val="00684774"/>
    <w:rsid w:val="00704EF7"/>
    <w:rsid w:val="00763D39"/>
    <w:rsid w:val="007B7E95"/>
    <w:rsid w:val="0084147A"/>
    <w:rsid w:val="008D2D29"/>
    <w:rsid w:val="00AB29CC"/>
    <w:rsid w:val="00BD6912"/>
    <w:rsid w:val="00C95B96"/>
    <w:rsid w:val="00D830AE"/>
    <w:rsid w:val="00DC5EFD"/>
    <w:rsid w:val="00DE2995"/>
    <w:rsid w:val="00E8794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9681"/>
  <w15:docId w15:val="{B28EFAEC-866A-4ED4-A571-C617239AB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spacing w:before="400" w:after="120"/>
      <w:outlineLvl w:val="1"/>
    </w:pPr>
    <w:rPr>
      <w:b/>
      <w:bCs/>
      <w:color w:val="2D4A3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arquedecommentaire">
    <w:name w:val="annotation reference"/>
    <w:basedOn w:val="Policepardfaut"/>
    <w:uiPriority w:val="99"/>
    <w:semiHidden/>
    <w:unhideWhenUsed/>
    <w:rsid w:val="00183727"/>
    <w:rPr>
      <w:sz w:val="16"/>
      <w:szCs w:val="16"/>
    </w:rPr>
  </w:style>
  <w:style w:type="paragraph" w:styleId="Commentaire">
    <w:name w:val="annotation text"/>
    <w:basedOn w:val="Normal"/>
    <w:link w:val="CommentaireCar"/>
    <w:uiPriority w:val="99"/>
    <w:unhideWhenUsed/>
    <w:rsid w:val="00183727"/>
    <w:rPr>
      <w:sz w:val="20"/>
      <w:szCs w:val="20"/>
    </w:rPr>
  </w:style>
  <w:style w:type="character" w:customStyle="1" w:styleId="CommentaireCar">
    <w:name w:val="Commentaire Car"/>
    <w:basedOn w:val="Policepardfaut"/>
    <w:link w:val="Commentaire"/>
    <w:uiPriority w:val="99"/>
    <w:rsid w:val="00183727"/>
    <w:rPr>
      <w:sz w:val="20"/>
      <w:szCs w:val="20"/>
    </w:rPr>
  </w:style>
  <w:style w:type="paragraph" w:styleId="Objetducommentaire">
    <w:name w:val="annotation subject"/>
    <w:basedOn w:val="Commentaire"/>
    <w:next w:val="Commentaire"/>
    <w:link w:val="ObjetducommentaireCar"/>
    <w:uiPriority w:val="99"/>
    <w:semiHidden/>
    <w:unhideWhenUsed/>
    <w:rsid w:val="00183727"/>
    <w:rPr>
      <w:b/>
      <w:bCs/>
    </w:rPr>
  </w:style>
  <w:style w:type="character" w:customStyle="1" w:styleId="ObjetducommentaireCar">
    <w:name w:val="Objet du commentaire Car"/>
    <w:basedOn w:val="CommentaireCar"/>
    <w:link w:val="Objetducommentaire"/>
    <w:uiPriority w:val="99"/>
    <w:semiHidden/>
    <w:rsid w:val="001837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890</Words>
  <Characters>4895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Isabelle Denys</cp:lastModifiedBy>
  <cp:revision>9</cp:revision>
  <dcterms:created xsi:type="dcterms:W3CDTF">2026-07-23T08:38:00Z</dcterms:created>
  <dcterms:modified xsi:type="dcterms:W3CDTF">2026-07-23T08:51:00Z</dcterms:modified>
</cp:coreProperties>
</file>